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4E8" w:rsidRDefault="00BF04E8" w:rsidP="00BF04E8"/>
    <w:p w:rsidR="00BF04E8" w:rsidRDefault="00BF04E8" w:rsidP="00BF04E8">
      <w:pPr>
        <w:jc w:val="center"/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3810</wp:posOffset>
            </wp:positionV>
            <wp:extent cx="375920" cy="457200"/>
            <wp:effectExtent l="19050" t="0" r="508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04E8" w:rsidRDefault="00BF04E8" w:rsidP="00BF04E8">
      <w:pPr>
        <w:jc w:val="center"/>
      </w:pPr>
    </w:p>
    <w:p w:rsidR="00BF04E8" w:rsidRPr="00D748AE" w:rsidRDefault="00BF04E8" w:rsidP="00BF04E8">
      <w:pPr>
        <w:jc w:val="center"/>
        <w:rPr>
          <w:sz w:val="40"/>
          <w:szCs w:val="40"/>
        </w:rPr>
      </w:pPr>
      <w:r w:rsidRPr="00D748AE">
        <w:rPr>
          <w:sz w:val="40"/>
          <w:szCs w:val="40"/>
        </w:rPr>
        <w:t>Администрация</w:t>
      </w:r>
    </w:p>
    <w:p w:rsidR="00BF04E8" w:rsidRDefault="00BF04E8" w:rsidP="00BF04E8">
      <w:pPr>
        <w:pStyle w:val="a3"/>
      </w:pPr>
      <w:r w:rsidRPr="00B229A6">
        <w:rPr>
          <w:b w:val="0"/>
        </w:rPr>
        <w:t xml:space="preserve">закрытого административно - территориального образования </w:t>
      </w:r>
      <w:proofErr w:type="gramStart"/>
      <w:r w:rsidRPr="00B229A6">
        <w:rPr>
          <w:b w:val="0"/>
        </w:rPr>
        <w:t>Озерный</w:t>
      </w:r>
      <w:proofErr w:type="gramEnd"/>
      <w:r w:rsidRPr="00B229A6">
        <w:rPr>
          <w:b w:val="0"/>
        </w:rPr>
        <w:t xml:space="preserve"> Тверской области</w:t>
      </w:r>
    </w:p>
    <w:p w:rsidR="00BF04E8" w:rsidRDefault="00BF04E8" w:rsidP="00BF04E8">
      <w:pPr>
        <w:jc w:val="center"/>
        <w:rPr>
          <w:b/>
          <w:bCs/>
        </w:rPr>
      </w:pPr>
    </w:p>
    <w:p w:rsidR="00BF04E8" w:rsidRDefault="00BF04E8" w:rsidP="00BF04E8">
      <w:pPr>
        <w:jc w:val="center"/>
        <w:rPr>
          <w:b/>
          <w:bCs/>
          <w:sz w:val="24"/>
        </w:rPr>
      </w:pPr>
    </w:p>
    <w:p w:rsidR="00BF04E8" w:rsidRDefault="00BF04E8" w:rsidP="00BF04E8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BF04E8" w:rsidRDefault="00BF04E8" w:rsidP="00BF04E8">
      <w:pPr>
        <w:jc w:val="center"/>
      </w:pPr>
    </w:p>
    <w:p w:rsidR="00BF04E8" w:rsidRDefault="00BF04E8" w:rsidP="00BF04E8">
      <w:pPr>
        <w:jc w:val="both"/>
      </w:pPr>
    </w:p>
    <w:p w:rsidR="00BF04E8" w:rsidRDefault="00BF04E8" w:rsidP="00BF04E8">
      <w:pPr>
        <w:jc w:val="both"/>
      </w:pPr>
      <w:r>
        <w:t xml:space="preserve"> </w:t>
      </w:r>
    </w:p>
    <w:p w:rsidR="00BF04E8" w:rsidRDefault="00BF04E8" w:rsidP="00BF04E8">
      <w:pPr>
        <w:jc w:val="both"/>
      </w:pPr>
      <w:r>
        <w:t>03.08.2021 г.                               ЗАТО Озерный                                          №263</w:t>
      </w:r>
    </w:p>
    <w:p w:rsidR="00BF04E8" w:rsidRDefault="00BF04E8" w:rsidP="00BF04E8">
      <w:pPr>
        <w:jc w:val="center"/>
      </w:pPr>
    </w:p>
    <w:p w:rsidR="00BF04E8" w:rsidRDefault="00BF04E8" w:rsidP="00BF04E8"/>
    <w:p w:rsidR="00BF04E8" w:rsidRDefault="00BF04E8" w:rsidP="00BF04E8">
      <w:r>
        <w:t xml:space="preserve">О внесении изменений в </w:t>
      </w:r>
      <w:proofErr w:type="gramStart"/>
      <w:r>
        <w:t>административный</w:t>
      </w:r>
      <w:proofErr w:type="gramEnd"/>
      <w:r>
        <w:t xml:space="preserve"> </w:t>
      </w:r>
    </w:p>
    <w:p w:rsidR="00BF04E8" w:rsidRDefault="00BF04E8" w:rsidP="00BF04E8">
      <w:r>
        <w:t xml:space="preserve">регламент </w:t>
      </w:r>
      <w:proofErr w:type="gramStart"/>
      <w:r>
        <w:t>администрации</w:t>
      </w:r>
      <w:proofErr w:type="gramEnd"/>
      <w:r>
        <w:t xml:space="preserve"> ЗАТО Озерный </w:t>
      </w:r>
    </w:p>
    <w:p w:rsidR="00BF04E8" w:rsidRDefault="00BF04E8" w:rsidP="00BF04E8">
      <w:r>
        <w:t xml:space="preserve">Тверской области по предоставлению </w:t>
      </w:r>
    </w:p>
    <w:p w:rsidR="00BF04E8" w:rsidRDefault="00BF04E8" w:rsidP="00BF04E8">
      <w:pPr>
        <w:rPr>
          <w:szCs w:val="28"/>
        </w:rPr>
      </w:pPr>
      <w:r>
        <w:t xml:space="preserve">муниципальной услуги </w:t>
      </w:r>
      <w:r w:rsidRPr="00BF04E8">
        <w:rPr>
          <w:szCs w:val="28"/>
        </w:rPr>
        <w:t xml:space="preserve">«Предоставление </w:t>
      </w:r>
    </w:p>
    <w:p w:rsidR="00BF04E8" w:rsidRDefault="00BF04E8" w:rsidP="00BF04E8">
      <w:pPr>
        <w:rPr>
          <w:szCs w:val="28"/>
        </w:rPr>
      </w:pPr>
      <w:r w:rsidRPr="00BF04E8">
        <w:rPr>
          <w:szCs w:val="28"/>
        </w:rPr>
        <w:t xml:space="preserve">служебных жилых помещений военнослужащим, </w:t>
      </w:r>
    </w:p>
    <w:p w:rsidR="00BF04E8" w:rsidRDefault="00BF04E8" w:rsidP="00BF04E8">
      <w:pPr>
        <w:rPr>
          <w:szCs w:val="28"/>
        </w:rPr>
      </w:pPr>
      <w:proofErr w:type="gramStart"/>
      <w:r w:rsidRPr="00BF04E8">
        <w:rPr>
          <w:szCs w:val="28"/>
        </w:rPr>
        <w:t>проходящим</w:t>
      </w:r>
      <w:proofErr w:type="gramEnd"/>
      <w:r w:rsidRPr="00BF04E8">
        <w:rPr>
          <w:szCs w:val="28"/>
        </w:rPr>
        <w:t xml:space="preserve"> военную службу по контракту на </w:t>
      </w:r>
    </w:p>
    <w:p w:rsidR="00BF04E8" w:rsidRDefault="00BF04E8" w:rsidP="00BF04E8">
      <w:pPr>
        <w:rPr>
          <w:szCs w:val="28"/>
        </w:rPr>
      </w:pPr>
      <w:proofErr w:type="gramStart"/>
      <w:r w:rsidRPr="00BF04E8">
        <w:rPr>
          <w:szCs w:val="28"/>
        </w:rPr>
        <w:t>территории</w:t>
      </w:r>
      <w:proofErr w:type="gramEnd"/>
      <w:r w:rsidRPr="00BF04E8">
        <w:rPr>
          <w:szCs w:val="28"/>
        </w:rPr>
        <w:t xml:space="preserve"> ЗАТО Озерный, и совместно </w:t>
      </w:r>
    </w:p>
    <w:p w:rsidR="00BF04E8" w:rsidRDefault="00BF04E8" w:rsidP="00BF04E8">
      <w:pPr>
        <w:rPr>
          <w:szCs w:val="28"/>
        </w:rPr>
      </w:pPr>
      <w:r w:rsidRPr="00BF04E8">
        <w:rPr>
          <w:szCs w:val="28"/>
        </w:rPr>
        <w:t xml:space="preserve">проживающим с ними членам их семей </w:t>
      </w:r>
      <w:proofErr w:type="gramStart"/>
      <w:r w:rsidRPr="00BF04E8">
        <w:rPr>
          <w:szCs w:val="28"/>
        </w:rPr>
        <w:t>из</w:t>
      </w:r>
      <w:proofErr w:type="gramEnd"/>
      <w:r w:rsidRPr="00BF04E8">
        <w:rPr>
          <w:szCs w:val="28"/>
        </w:rPr>
        <w:t xml:space="preserve"> </w:t>
      </w:r>
    </w:p>
    <w:p w:rsidR="00BF04E8" w:rsidRDefault="00BF04E8" w:rsidP="00BF04E8">
      <w:pPr>
        <w:rPr>
          <w:szCs w:val="28"/>
        </w:rPr>
      </w:pPr>
      <w:r w:rsidRPr="00BF04E8">
        <w:rPr>
          <w:szCs w:val="28"/>
        </w:rPr>
        <w:t xml:space="preserve">специализированного жилищного фонда </w:t>
      </w:r>
      <w:proofErr w:type="gramStart"/>
      <w:r w:rsidRPr="00BF04E8">
        <w:rPr>
          <w:szCs w:val="28"/>
        </w:rPr>
        <w:t>для</w:t>
      </w:r>
      <w:proofErr w:type="gramEnd"/>
      <w:r w:rsidRPr="00BF04E8">
        <w:rPr>
          <w:szCs w:val="28"/>
        </w:rPr>
        <w:t xml:space="preserve"> </w:t>
      </w:r>
    </w:p>
    <w:p w:rsidR="00BF04E8" w:rsidRPr="00BF04E8" w:rsidRDefault="00BF04E8" w:rsidP="00BF04E8">
      <w:pPr>
        <w:rPr>
          <w:szCs w:val="28"/>
        </w:rPr>
      </w:pPr>
      <w:proofErr w:type="gramStart"/>
      <w:r w:rsidRPr="00BF04E8">
        <w:rPr>
          <w:szCs w:val="28"/>
        </w:rPr>
        <w:t>военнослужащих</w:t>
      </w:r>
      <w:proofErr w:type="gramEnd"/>
      <w:r w:rsidRPr="00BF04E8">
        <w:rPr>
          <w:szCs w:val="28"/>
        </w:rPr>
        <w:t xml:space="preserve"> ЗАТО Озерный»</w:t>
      </w:r>
    </w:p>
    <w:p w:rsidR="00BF04E8" w:rsidRDefault="00BF04E8" w:rsidP="00BF04E8"/>
    <w:p w:rsidR="00BF04E8" w:rsidRDefault="00BF04E8" w:rsidP="00BF04E8"/>
    <w:p w:rsidR="00BF04E8" w:rsidRDefault="00BF04E8" w:rsidP="00BF04E8">
      <w:pPr>
        <w:jc w:val="both"/>
      </w:pPr>
      <w:r>
        <w:tab/>
        <w:t xml:space="preserve">В соответствии со статьей 7.3 Федерального закона от 27 июля 2010 г. № 210-ФЗ «Об организации предоставления государственных и муниципальных услуг», Жилищным кодексом Российской Федерации, статьей 36 </w:t>
      </w:r>
      <w:proofErr w:type="gramStart"/>
      <w:r>
        <w:t>Устава</w:t>
      </w:r>
      <w:proofErr w:type="gramEnd"/>
      <w:r>
        <w:t xml:space="preserve"> ЗАТО Озерный Тверской области</w:t>
      </w:r>
    </w:p>
    <w:p w:rsidR="00BF04E8" w:rsidRDefault="00BF04E8" w:rsidP="00BF04E8">
      <w:pPr>
        <w:jc w:val="both"/>
      </w:pPr>
    </w:p>
    <w:p w:rsidR="00BF04E8" w:rsidRDefault="00BF04E8" w:rsidP="00BF04E8">
      <w:pPr>
        <w:jc w:val="center"/>
      </w:pPr>
      <w:proofErr w:type="gramStart"/>
      <w:r>
        <w:t>П</w:t>
      </w:r>
      <w:proofErr w:type="gramEnd"/>
      <w:r>
        <w:t xml:space="preserve"> О С Т А Н О В Л Я Ю:</w:t>
      </w:r>
    </w:p>
    <w:p w:rsidR="00BF04E8" w:rsidRDefault="00BF04E8" w:rsidP="00BF04E8">
      <w:pPr>
        <w:jc w:val="center"/>
      </w:pPr>
    </w:p>
    <w:p w:rsidR="00BF04E8" w:rsidRPr="00BF04E8" w:rsidRDefault="00BF04E8" w:rsidP="00BF04E8">
      <w:pPr>
        <w:jc w:val="both"/>
        <w:rPr>
          <w:szCs w:val="28"/>
        </w:rPr>
      </w:pPr>
      <w:r w:rsidRPr="00BF04E8">
        <w:rPr>
          <w:szCs w:val="28"/>
        </w:rPr>
        <w:t xml:space="preserve">      1. Административный регламент </w:t>
      </w:r>
      <w:proofErr w:type="gramStart"/>
      <w:r w:rsidRPr="00BF04E8">
        <w:rPr>
          <w:szCs w:val="28"/>
        </w:rPr>
        <w:t>администрации</w:t>
      </w:r>
      <w:proofErr w:type="gramEnd"/>
      <w:r w:rsidRPr="00BF04E8">
        <w:rPr>
          <w:szCs w:val="28"/>
        </w:rPr>
        <w:t xml:space="preserve"> ЗАТО Озерный Тверской области по предоставлению муниципальной услуги «Предоставление служебных жилых помещений военнослужащим, проходящим военную службу по контракту на территории ЗАТО Озерный, и совместно проживающим с ними членам их семей из специализированного жилищного фонда для военнослужащих ЗАТО Озерный», утвержденный постановлением  администрации ЗАТО Озерный от 30.12.2013 года № 6</w:t>
      </w:r>
      <w:r>
        <w:rPr>
          <w:szCs w:val="28"/>
        </w:rPr>
        <w:t>80</w:t>
      </w:r>
      <w:r w:rsidRPr="00BF04E8">
        <w:rPr>
          <w:szCs w:val="28"/>
        </w:rPr>
        <w:t>, дополнить пунктом 1</w:t>
      </w:r>
      <w:r w:rsidR="002C704C">
        <w:rPr>
          <w:szCs w:val="28"/>
        </w:rPr>
        <w:t>7</w:t>
      </w:r>
      <w:r w:rsidRPr="00BF04E8">
        <w:rPr>
          <w:szCs w:val="28"/>
        </w:rPr>
        <w:t>.2 следующего содержания:</w:t>
      </w:r>
    </w:p>
    <w:p w:rsidR="00BF04E8" w:rsidRDefault="00BF04E8" w:rsidP="00BF04E8">
      <w:pPr>
        <w:ind w:firstLine="708"/>
        <w:jc w:val="both"/>
      </w:pPr>
      <w:r>
        <w:lastRenderedPageBreak/>
        <w:t>«1</w:t>
      </w:r>
      <w:r w:rsidR="002C704C">
        <w:t>7</w:t>
      </w:r>
      <w:r>
        <w:t xml:space="preserve">.2. При наступлении событий, являющихся основанием для предоставления муниципальной услуги, орган, предоставляющий муниципальную услугу, вправе: </w:t>
      </w:r>
    </w:p>
    <w:p w:rsidR="00BF04E8" w:rsidRDefault="00BF04E8" w:rsidP="00BF04E8">
      <w:pPr>
        <w:ind w:firstLine="708"/>
        <w:jc w:val="both"/>
      </w:pPr>
      <w:r>
        <w:t xml:space="preserve">1) 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>
        <w:t>запрос</w:t>
      </w:r>
      <w:proofErr w:type="gramEnd"/>
      <w:r>
        <w:t xml:space="preserve"> о предоставлении соответствующей услуги для немедленного получения результата предоставления такой услуги; </w:t>
      </w:r>
    </w:p>
    <w:p w:rsidR="00BF04E8" w:rsidRDefault="00BF04E8" w:rsidP="00BF04E8">
      <w:pPr>
        <w:ind w:firstLine="708"/>
        <w:jc w:val="both"/>
      </w:pPr>
      <w:proofErr w:type="gramStart"/>
      <w:r>
        <w:t>2) при условии наличия запроса заявителя о предоставлении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</w:t>
      </w:r>
      <w:proofErr w:type="gramEnd"/>
      <w:r>
        <w:t xml:space="preserve"> и уведомлять заявителя о проведенных мероприятиях</w:t>
      </w:r>
      <w:proofErr w:type="gramStart"/>
      <w:r>
        <w:t xml:space="preserve">.».   </w:t>
      </w:r>
      <w:proofErr w:type="gramEnd"/>
    </w:p>
    <w:p w:rsidR="00BF04E8" w:rsidRDefault="00BF04E8" w:rsidP="00BF04E8">
      <w:pPr>
        <w:ind w:firstLine="708"/>
        <w:jc w:val="both"/>
      </w:pPr>
      <w:r>
        <w:t xml:space="preserve"> 2. Контроль за исполнением настоящего постановления возложить на </w:t>
      </w:r>
      <w:r w:rsidR="002C704C">
        <w:t xml:space="preserve">первого </w:t>
      </w:r>
      <w:r>
        <w:t xml:space="preserve">заместителя главы </w:t>
      </w:r>
      <w:proofErr w:type="gramStart"/>
      <w:r>
        <w:t>администрации</w:t>
      </w:r>
      <w:proofErr w:type="gramEnd"/>
      <w:r>
        <w:t xml:space="preserve"> ЗАТО Озерный А.Н. Комарова.</w:t>
      </w:r>
    </w:p>
    <w:p w:rsidR="00BF04E8" w:rsidRDefault="00BF04E8" w:rsidP="00BF04E8">
      <w:pPr>
        <w:jc w:val="both"/>
      </w:pPr>
      <w:r>
        <w:t xml:space="preserve">      </w:t>
      </w:r>
      <w:r w:rsidR="002C704C">
        <w:t xml:space="preserve">     </w:t>
      </w:r>
      <w:r>
        <w:t xml:space="preserve">3. Постановление опубликовать в газете «Дни Озерного» и </w:t>
      </w:r>
      <w:r w:rsidR="002F061F">
        <w:t xml:space="preserve">разместить </w:t>
      </w:r>
      <w:r>
        <w:t xml:space="preserve">на официальном </w:t>
      </w:r>
      <w:proofErr w:type="gramStart"/>
      <w:r>
        <w:t>сайте</w:t>
      </w:r>
      <w:proofErr w:type="gramEnd"/>
      <w:r>
        <w:t xml:space="preserve"> ЗАТО Озерный в сети Интернет.</w:t>
      </w:r>
    </w:p>
    <w:p w:rsidR="00BF04E8" w:rsidRDefault="00BF04E8" w:rsidP="00BF04E8">
      <w:pPr>
        <w:jc w:val="both"/>
      </w:pPr>
    </w:p>
    <w:p w:rsidR="00BF04E8" w:rsidRDefault="00BF04E8" w:rsidP="00BF04E8">
      <w:pPr>
        <w:jc w:val="both"/>
      </w:pPr>
    </w:p>
    <w:p w:rsidR="00BF04E8" w:rsidRDefault="00BF04E8" w:rsidP="00BF04E8">
      <w:pPr>
        <w:jc w:val="both"/>
      </w:pPr>
    </w:p>
    <w:p w:rsidR="002F061F" w:rsidRDefault="002F061F" w:rsidP="00BF04E8"/>
    <w:p w:rsidR="002F061F" w:rsidRDefault="002F061F" w:rsidP="00BF04E8"/>
    <w:p w:rsidR="002F061F" w:rsidRDefault="002F061F" w:rsidP="00BF04E8"/>
    <w:p w:rsidR="00BF04E8" w:rsidRDefault="00BF04E8" w:rsidP="00BF04E8">
      <w:proofErr w:type="gramStart"/>
      <w:r>
        <w:t>Глава</w:t>
      </w:r>
      <w:proofErr w:type="gramEnd"/>
      <w:r>
        <w:t xml:space="preserve"> ЗАТО Озерный                                                                     Н.А. Яковлева</w:t>
      </w:r>
    </w:p>
    <w:p w:rsidR="00BF04E8" w:rsidRDefault="00BF04E8" w:rsidP="00BF04E8">
      <w:r>
        <w:t xml:space="preserve">   </w:t>
      </w:r>
    </w:p>
    <w:p w:rsidR="00BF04E8" w:rsidRDefault="00BF04E8" w:rsidP="00BF04E8"/>
    <w:p w:rsidR="00BF04E8" w:rsidRDefault="00BF04E8" w:rsidP="00BF04E8"/>
    <w:p w:rsidR="00BF04E8" w:rsidRDefault="00BF04E8" w:rsidP="00BF04E8">
      <w:pPr>
        <w:ind w:left="284"/>
        <w:jc w:val="both"/>
        <w:rPr>
          <w:szCs w:val="28"/>
        </w:rPr>
      </w:pPr>
    </w:p>
    <w:p w:rsidR="00BF04E8" w:rsidRDefault="00BF04E8" w:rsidP="00BF04E8">
      <w:pPr>
        <w:ind w:left="284"/>
        <w:jc w:val="both"/>
        <w:rPr>
          <w:szCs w:val="28"/>
        </w:rPr>
      </w:pPr>
    </w:p>
    <w:p w:rsidR="00BF04E8" w:rsidRDefault="00BF04E8" w:rsidP="00BF04E8">
      <w:pPr>
        <w:ind w:left="284"/>
        <w:jc w:val="both"/>
        <w:rPr>
          <w:szCs w:val="28"/>
        </w:rPr>
      </w:pPr>
    </w:p>
    <w:p w:rsidR="00BF04E8" w:rsidRDefault="00BF04E8" w:rsidP="00BF04E8">
      <w:pPr>
        <w:jc w:val="both"/>
        <w:rPr>
          <w:szCs w:val="28"/>
        </w:rPr>
      </w:pPr>
    </w:p>
    <w:p w:rsidR="00BF04E8" w:rsidRDefault="00BF04E8" w:rsidP="00BF04E8">
      <w:pPr>
        <w:jc w:val="both"/>
        <w:rPr>
          <w:szCs w:val="28"/>
        </w:rPr>
      </w:pPr>
    </w:p>
    <w:p w:rsidR="00BF04E8" w:rsidRDefault="00BF04E8" w:rsidP="00BF04E8">
      <w:pPr>
        <w:jc w:val="both"/>
        <w:rPr>
          <w:szCs w:val="28"/>
        </w:rPr>
      </w:pPr>
    </w:p>
    <w:p w:rsidR="00BF04E8" w:rsidRDefault="00BF04E8" w:rsidP="00BF04E8">
      <w:pPr>
        <w:jc w:val="both"/>
        <w:rPr>
          <w:szCs w:val="28"/>
        </w:rPr>
      </w:pPr>
    </w:p>
    <w:p w:rsidR="00BF04E8" w:rsidRDefault="00BF04E8" w:rsidP="00BF04E8">
      <w:pPr>
        <w:jc w:val="both"/>
        <w:rPr>
          <w:szCs w:val="28"/>
        </w:rPr>
      </w:pPr>
    </w:p>
    <w:p w:rsidR="00BF04E8" w:rsidRDefault="00BF04E8" w:rsidP="00BF04E8">
      <w:pPr>
        <w:jc w:val="both"/>
        <w:rPr>
          <w:szCs w:val="28"/>
        </w:rPr>
      </w:pPr>
    </w:p>
    <w:p w:rsidR="00BF04E8" w:rsidRDefault="00BF04E8" w:rsidP="00BF04E8">
      <w:pPr>
        <w:jc w:val="both"/>
        <w:rPr>
          <w:szCs w:val="28"/>
        </w:rPr>
      </w:pPr>
    </w:p>
    <w:p w:rsidR="00902054" w:rsidRDefault="00902054" w:rsidP="00BF04E8">
      <w:pPr>
        <w:jc w:val="both"/>
        <w:rPr>
          <w:szCs w:val="28"/>
        </w:rPr>
      </w:pPr>
    </w:p>
    <w:p w:rsidR="00902054" w:rsidRDefault="00902054" w:rsidP="00BF04E8">
      <w:pPr>
        <w:jc w:val="both"/>
        <w:rPr>
          <w:szCs w:val="28"/>
        </w:rPr>
      </w:pPr>
    </w:p>
    <w:p w:rsidR="00902054" w:rsidRDefault="00902054" w:rsidP="00BF04E8">
      <w:pPr>
        <w:jc w:val="both"/>
        <w:rPr>
          <w:szCs w:val="28"/>
        </w:rPr>
      </w:pPr>
    </w:p>
    <w:p w:rsidR="00BF04E8" w:rsidRPr="0059509B" w:rsidRDefault="00BF04E8" w:rsidP="00BF04E8">
      <w:pPr>
        <w:jc w:val="both"/>
        <w:rPr>
          <w:szCs w:val="28"/>
        </w:rPr>
      </w:pPr>
      <w:r w:rsidRPr="0059509B">
        <w:rPr>
          <w:szCs w:val="28"/>
        </w:rPr>
        <w:lastRenderedPageBreak/>
        <w:t xml:space="preserve">Проект постановления подготовлен _________________ </w:t>
      </w:r>
      <w:r>
        <w:rPr>
          <w:szCs w:val="28"/>
        </w:rPr>
        <w:t>Первый заместитель</w:t>
      </w:r>
      <w:r w:rsidRPr="0059509B">
        <w:rPr>
          <w:szCs w:val="28"/>
        </w:rPr>
        <w:t xml:space="preserve"> главы администрации ЗАТО Озерный А.Н. Комаров </w:t>
      </w:r>
      <w:r>
        <w:rPr>
          <w:szCs w:val="28"/>
        </w:rPr>
        <w:t>03</w:t>
      </w:r>
      <w:r w:rsidRPr="0059509B">
        <w:rPr>
          <w:szCs w:val="28"/>
        </w:rPr>
        <w:t>.0</w:t>
      </w:r>
      <w:r>
        <w:rPr>
          <w:szCs w:val="28"/>
        </w:rPr>
        <w:t>8</w:t>
      </w:r>
      <w:r w:rsidRPr="0059509B">
        <w:rPr>
          <w:szCs w:val="28"/>
        </w:rPr>
        <w:t>.20</w:t>
      </w:r>
      <w:r>
        <w:rPr>
          <w:szCs w:val="28"/>
        </w:rPr>
        <w:t>21</w:t>
      </w:r>
    </w:p>
    <w:p w:rsidR="00BF04E8" w:rsidRDefault="00BF04E8" w:rsidP="00BF04E8">
      <w:pPr>
        <w:jc w:val="both"/>
        <w:rPr>
          <w:szCs w:val="28"/>
        </w:rPr>
      </w:pPr>
    </w:p>
    <w:p w:rsidR="00BF04E8" w:rsidRDefault="00BF04E8" w:rsidP="00BF04E8">
      <w:pPr>
        <w:jc w:val="both"/>
        <w:rPr>
          <w:szCs w:val="28"/>
        </w:rPr>
      </w:pPr>
    </w:p>
    <w:p w:rsidR="00BF04E8" w:rsidRDefault="00BF04E8" w:rsidP="00BF04E8">
      <w:pPr>
        <w:jc w:val="both"/>
        <w:rPr>
          <w:szCs w:val="28"/>
        </w:rPr>
      </w:pPr>
    </w:p>
    <w:p w:rsidR="00BF04E8" w:rsidRDefault="00BF04E8" w:rsidP="00BF04E8">
      <w:pPr>
        <w:jc w:val="both"/>
        <w:rPr>
          <w:szCs w:val="28"/>
        </w:rPr>
      </w:pPr>
    </w:p>
    <w:p w:rsidR="00BF04E8" w:rsidRPr="0059509B" w:rsidRDefault="00BF04E8" w:rsidP="00BF04E8">
      <w:pPr>
        <w:jc w:val="both"/>
        <w:rPr>
          <w:szCs w:val="28"/>
        </w:rPr>
      </w:pPr>
      <w:r w:rsidRPr="0059509B">
        <w:rPr>
          <w:szCs w:val="28"/>
        </w:rPr>
        <w:t>Согласовано:</w:t>
      </w:r>
    </w:p>
    <w:p w:rsidR="00BF04E8" w:rsidRDefault="00BF04E8" w:rsidP="00BF04E8">
      <w:pPr>
        <w:jc w:val="both"/>
        <w:rPr>
          <w:szCs w:val="28"/>
        </w:rPr>
      </w:pPr>
    </w:p>
    <w:p w:rsidR="00BF04E8" w:rsidRDefault="00BF04E8" w:rsidP="00BF04E8">
      <w:pPr>
        <w:contextualSpacing/>
        <w:jc w:val="both"/>
        <w:rPr>
          <w:szCs w:val="28"/>
        </w:rPr>
      </w:pPr>
      <w:r w:rsidRPr="0059509B">
        <w:rPr>
          <w:szCs w:val="28"/>
        </w:rPr>
        <w:t xml:space="preserve">Руководитель юридического отдела </w:t>
      </w:r>
    </w:p>
    <w:p w:rsidR="00BF04E8" w:rsidRDefault="00BF04E8" w:rsidP="00BF04E8">
      <w:pPr>
        <w:contextualSpacing/>
        <w:jc w:val="both"/>
        <w:rPr>
          <w:szCs w:val="28"/>
        </w:rPr>
      </w:pPr>
      <w:proofErr w:type="gramStart"/>
      <w:r>
        <w:rPr>
          <w:szCs w:val="28"/>
        </w:rPr>
        <w:t>а</w:t>
      </w:r>
      <w:r w:rsidRPr="0059509B">
        <w:rPr>
          <w:szCs w:val="28"/>
        </w:rPr>
        <w:t>дминистрации</w:t>
      </w:r>
      <w:proofErr w:type="gramEnd"/>
      <w:r w:rsidRPr="0059509B">
        <w:rPr>
          <w:szCs w:val="28"/>
        </w:rPr>
        <w:t xml:space="preserve"> ЗАТО Озерный                                                    Н.В. </w:t>
      </w:r>
      <w:proofErr w:type="spellStart"/>
      <w:r w:rsidRPr="0059509B">
        <w:rPr>
          <w:szCs w:val="28"/>
        </w:rPr>
        <w:t>Чувашова</w:t>
      </w:r>
      <w:proofErr w:type="spellEnd"/>
      <w:r w:rsidRPr="0059509B">
        <w:rPr>
          <w:szCs w:val="28"/>
        </w:rPr>
        <w:t xml:space="preserve"> </w:t>
      </w:r>
    </w:p>
    <w:p w:rsidR="00BF04E8" w:rsidRDefault="00BF04E8" w:rsidP="00BF04E8">
      <w:pPr>
        <w:contextualSpacing/>
        <w:jc w:val="both"/>
        <w:rPr>
          <w:szCs w:val="28"/>
        </w:rPr>
      </w:pPr>
    </w:p>
    <w:p w:rsidR="00BF04E8" w:rsidRDefault="00BF04E8" w:rsidP="00BF04E8">
      <w:pPr>
        <w:contextualSpacing/>
        <w:jc w:val="both"/>
        <w:rPr>
          <w:szCs w:val="28"/>
        </w:rPr>
      </w:pPr>
      <w:r>
        <w:rPr>
          <w:szCs w:val="28"/>
        </w:rPr>
        <w:t>Руководитель отдела по строительству и ЖКХ</w:t>
      </w:r>
    </w:p>
    <w:p w:rsidR="00BF04E8" w:rsidRPr="0059509B" w:rsidRDefault="00BF04E8" w:rsidP="00BF04E8">
      <w:pPr>
        <w:contextualSpacing/>
        <w:jc w:val="both"/>
        <w:rPr>
          <w:szCs w:val="28"/>
        </w:rPr>
      </w:pPr>
      <w:proofErr w:type="gramStart"/>
      <w:r>
        <w:rPr>
          <w:szCs w:val="28"/>
        </w:rPr>
        <w:t>администрации</w:t>
      </w:r>
      <w:proofErr w:type="gramEnd"/>
      <w:r>
        <w:rPr>
          <w:szCs w:val="28"/>
        </w:rPr>
        <w:t xml:space="preserve"> ЗАТО Озерный                                                    С.А. Федотова</w:t>
      </w:r>
    </w:p>
    <w:p w:rsidR="00BF04E8" w:rsidRDefault="00BF04E8" w:rsidP="00BF04E8">
      <w:pPr>
        <w:jc w:val="both"/>
        <w:rPr>
          <w:szCs w:val="28"/>
        </w:rPr>
      </w:pPr>
    </w:p>
    <w:p w:rsidR="00BF04E8" w:rsidRDefault="00BF04E8" w:rsidP="00BF04E8">
      <w:pPr>
        <w:jc w:val="both"/>
        <w:rPr>
          <w:szCs w:val="28"/>
        </w:rPr>
      </w:pPr>
    </w:p>
    <w:p w:rsidR="00BF04E8" w:rsidRDefault="00BF04E8" w:rsidP="00BF04E8">
      <w:pPr>
        <w:ind w:left="284"/>
        <w:jc w:val="both"/>
        <w:rPr>
          <w:szCs w:val="28"/>
        </w:rPr>
      </w:pPr>
      <w:r>
        <w:rPr>
          <w:szCs w:val="28"/>
        </w:rPr>
        <w:t xml:space="preserve">Рассылка: </w:t>
      </w:r>
    </w:p>
    <w:p w:rsidR="00BF04E8" w:rsidRDefault="00BF04E8" w:rsidP="00BF04E8">
      <w:pPr>
        <w:ind w:left="284"/>
        <w:jc w:val="both"/>
        <w:rPr>
          <w:szCs w:val="28"/>
        </w:rPr>
      </w:pPr>
      <w:r>
        <w:rPr>
          <w:szCs w:val="28"/>
        </w:rPr>
        <w:t>Дело КОО– 1,</w:t>
      </w:r>
    </w:p>
    <w:p w:rsidR="00BF04E8" w:rsidRDefault="00BF04E8" w:rsidP="00BF04E8">
      <w:pPr>
        <w:ind w:left="284"/>
        <w:jc w:val="both"/>
        <w:rPr>
          <w:szCs w:val="28"/>
        </w:rPr>
      </w:pPr>
      <w:r>
        <w:rPr>
          <w:szCs w:val="28"/>
        </w:rPr>
        <w:t xml:space="preserve">Отдел по строительству и ЖКХ – 1, </w:t>
      </w:r>
    </w:p>
    <w:p w:rsidR="00BF04E8" w:rsidRDefault="00BF04E8" w:rsidP="00BF04E8">
      <w:pPr>
        <w:ind w:left="284"/>
        <w:jc w:val="both"/>
        <w:rPr>
          <w:szCs w:val="28"/>
        </w:rPr>
      </w:pPr>
      <w:r>
        <w:rPr>
          <w:szCs w:val="28"/>
        </w:rPr>
        <w:t xml:space="preserve">Газета «Дни </w:t>
      </w:r>
      <w:proofErr w:type="gramStart"/>
      <w:r>
        <w:rPr>
          <w:szCs w:val="28"/>
        </w:rPr>
        <w:t>Озерного</w:t>
      </w:r>
      <w:proofErr w:type="gramEnd"/>
      <w:r>
        <w:rPr>
          <w:szCs w:val="28"/>
        </w:rPr>
        <w:t>» - 1.</w:t>
      </w:r>
    </w:p>
    <w:p w:rsidR="00BF04E8" w:rsidRDefault="00BF04E8" w:rsidP="00BF04E8">
      <w:pPr>
        <w:ind w:left="284"/>
        <w:jc w:val="both"/>
        <w:rPr>
          <w:szCs w:val="28"/>
        </w:rPr>
      </w:pPr>
      <w:r>
        <w:rPr>
          <w:szCs w:val="28"/>
        </w:rPr>
        <w:t xml:space="preserve">Итого: </w:t>
      </w:r>
      <w:bookmarkStart w:id="0" w:name="_GoBack"/>
      <w:bookmarkEnd w:id="0"/>
      <w:r w:rsidR="002F061F">
        <w:rPr>
          <w:szCs w:val="28"/>
        </w:rPr>
        <w:t>3</w:t>
      </w:r>
      <w:r>
        <w:rPr>
          <w:szCs w:val="28"/>
        </w:rPr>
        <w:t xml:space="preserve"> экз.</w:t>
      </w:r>
    </w:p>
    <w:p w:rsidR="00BF04E8" w:rsidRDefault="00BF04E8" w:rsidP="00BF04E8">
      <w:pPr>
        <w:jc w:val="both"/>
        <w:rPr>
          <w:szCs w:val="28"/>
        </w:rPr>
      </w:pPr>
    </w:p>
    <w:p w:rsidR="00BF04E8" w:rsidRDefault="00BF04E8" w:rsidP="00BF04E8">
      <w:pPr>
        <w:jc w:val="both"/>
        <w:rPr>
          <w:szCs w:val="28"/>
        </w:rPr>
      </w:pPr>
    </w:p>
    <w:p w:rsidR="00BF04E8" w:rsidRDefault="00BF04E8" w:rsidP="00BF04E8"/>
    <w:p w:rsidR="00BF04E8" w:rsidRDefault="00BF04E8" w:rsidP="00BF04E8">
      <w:pPr>
        <w:rPr>
          <w:szCs w:val="28"/>
        </w:rPr>
      </w:pPr>
    </w:p>
    <w:p w:rsidR="00BF04E8" w:rsidRDefault="00BF04E8" w:rsidP="00BF04E8">
      <w:pPr>
        <w:rPr>
          <w:szCs w:val="28"/>
        </w:rPr>
      </w:pPr>
    </w:p>
    <w:p w:rsidR="00BF04E8" w:rsidRDefault="00BF04E8" w:rsidP="00BF04E8">
      <w:pPr>
        <w:rPr>
          <w:szCs w:val="28"/>
        </w:rPr>
      </w:pPr>
    </w:p>
    <w:p w:rsidR="00BF04E8" w:rsidRDefault="00BF04E8" w:rsidP="00BF04E8">
      <w:pPr>
        <w:rPr>
          <w:szCs w:val="28"/>
        </w:rPr>
      </w:pPr>
    </w:p>
    <w:p w:rsidR="00BF04E8" w:rsidRDefault="00BF04E8" w:rsidP="00BF04E8">
      <w:pPr>
        <w:rPr>
          <w:szCs w:val="28"/>
        </w:rPr>
      </w:pPr>
    </w:p>
    <w:p w:rsidR="00BF04E8" w:rsidRDefault="00BF04E8" w:rsidP="00BF04E8">
      <w:pPr>
        <w:rPr>
          <w:szCs w:val="28"/>
        </w:rPr>
      </w:pPr>
    </w:p>
    <w:p w:rsidR="00BF04E8" w:rsidRDefault="00BF04E8" w:rsidP="00BF04E8">
      <w:pPr>
        <w:rPr>
          <w:szCs w:val="28"/>
        </w:rPr>
      </w:pPr>
    </w:p>
    <w:p w:rsidR="00BF04E8" w:rsidRDefault="00BF04E8" w:rsidP="00BF04E8">
      <w:pPr>
        <w:rPr>
          <w:szCs w:val="28"/>
        </w:rPr>
      </w:pPr>
    </w:p>
    <w:p w:rsidR="00BF04E8" w:rsidRDefault="00BF04E8" w:rsidP="00BF04E8">
      <w:pPr>
        <w:rPr>
          <w:szCs w:val="28"/>
        </w:rPr>
      </w:pPr>
    </w:p>
    <w:p w:rsidR="00BF04E8" w:rsidRDefault="00BF04E8" w:rsidP="00BF04E8">
      <w:pPr>
        <w:rPr>
          <w:b/>
          <w:sz w:val="24"/>
        </w:rPr>
      </w:pPr>
      <w:r w:rsidRPr="0059509B">
        <w:rPr>
          <w:szCs w:val="28"/>
        </w:rPr>
        <w:t xml:space="preserve">Исполнитель: </w:t>
      </w:r>
      <w:proofErr w:type="spellStart"/>
      <w:r>
        <w:rPr>
          <w:szCs w:val="28"/>
        </w:rPr>
        <w:t>Балакирева</w:t>
      </w:r>
      <w:proofErr w:type="spellEnd"/>
      <w:r>
        <w:rPr>
          <w:szCs w:val="28"/>
        </w:rPr>
        <w:t xml:space="preserve"> А.С.</w:t>
      </w:r>
      <w:r w:rsidRPr="0059509B">
        <w:rPr>
          <w:szCs w:val="28"/>
        </w:rPr>
        <w:t xml:space="preserve"> 4-11-5</w:t>
      </w:r>
      <w:r>
        <w:rPr>
          <w:szCs w:val="28"/>
        </w:rPr>
        <w:t>7</w:t>
      </w:r>
      <w:r>
        <w:rPr>
          <w:sz w:val="24"/>
        </w:rPr>
        <w:t xml:space="preserve">      </w:t>
      </w:r>
    </w:p>
    <w:p w:rsidR="00BF04E8" w:rsidRDefault="00BF04E8" w:rsidP="00BF04E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</w:t>
      </w:r>
    </w:p>
    <w:p w:rsidR="00BF04E8" w:rsidRDefault="00BF04E8" w:rsidP="00BF04E8">
      <w:pPr>
        <w:ind w:left="284"/>
        <w:jc w:val="both"/>
        <w:rPr>
          <w:szCs w:val="28"/>
        </w:rPr>
      </w:pPr>
    </w:p>
    <w:p w:rsidR="00BF04E8" w:rsidRDefault="00BF04E8" w:rsidP="00BF04E8">
      <w:pPr>
        <w:pStyle w:val="2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F04E8" w:rsidRDefault="00BF04E8" w:rsidP="00BF04E8"/>
    <w:p w:rsidR="00BF04E8" w:rsidRDefault="00BF04E8" w:rsidP="00BF04E8"/>
    <w:p w:rsidR="00A463BC" w:rsidRDefault="00A463BC"/>
    <w:sectPr w:rsidR="00A463BC" w:rsidSect="00E24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F04E8"/>
    <w:rsid w:val="001A2FA8"/>
    <w:rsid w:val="002C704C"/>
    <w:rsid w:val="002F061F"/>
    <w:rsid w:val="00902054"/>
    <w:rsid w:val="00A463BC"/>
    <w:rsid w:val="00BF04E8"/>
    <w:rsid w:val="00E84A02"/>
    <w:rsid w:val="00F7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E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04E8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rsid w:val="00BF04E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BF04E8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BF04E8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BF04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2021-08-04T10:32:00Z</dcterms:created>
  <dcterms:modified xsi:type="dcterms:W3CDTF">2021-08-04T12:05:00Z</dcterms:modified>
</cp:coreProperties>
</file>